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9899D" w14:textId="55960C6C" w:rsidR="00051F66" w:rsidRPr="006048B3" w:rsidRDefault="00051F66" w:rsidP="00580B23">
      <w:pPr>
        <w:spacing w:after="0" w:line="240" w:lineRule="auto"/>
        <w:rPr>
          <w:rFonts w:ascii="Times New Roman" w:hAnsi="Times New Roman" w:cs="Times New Roman"/>
          <w:sz w:val="28"/>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580B23">
        <w:rPr>
          <w:rFonts w:ascii="Times New Roman" w:hAnsi="Times New Roman" w:cs="Times New Roman"/>
          <w:color w:val="000000"/>
          <w:szCs w:val="20"/>
        </w:rPr>
        <w:t>DRUŠTVENE DJELATNOSTI</w:t>
      </w:r>
    </w:p>
    <w:p w14:paraId="493120EE" w14:textId="0BFDEEC5"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KLASA</w:t>
      </w:r>
      <w:r w:rsidRPr="006048B3">
        <w:rPr>
          <w:rFonts w:ascii="Times New Roman" w:hAnsi="Times New Roman" w:cs="Times New Roman"/>
        </w:rPr>
        <w:t>:</w:t>
      </w:r>
      <w:r w:rsidR="00362F6D">
        <w:rPr>
          <w:rFonts w:ascii="Times New Roman" w:hAnsi="Times New Roman" w:cs="Times New Roman"/>
        </w:rPr>
        <w:t xml:space="preserve"> 112-01/22-02/1</w:t>
      </w:r>
      <w:r w:rsidR="0040121F">
        <w:rPr>
          <w:rFonts w:ascii="Times New Roman" w:hAnsi="Times New Roman" w:cs="Times New Roman"/>
        </w:rPr>
        <w:t>8</w:t>
      </w:r>
    </w:p>
    <w:p w14:paraId="7CC91C94" w14:textId="339744D0"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URBROJ</w:t>
      </w:r>
      <w:r w:rsidRPr="006048B3">
        <w:rPr>
          <w:rFonts w:ascii="Times New Roman" w:hAnsi="Times New Roman" w:cs="Times New Roman"/>
        </w:rPr>
        <w:t>:</w:t>
      </w:r>
      <w:r w:rsidR="00362F6D">
        <w:rPr>
          <w:rFonts w:ascii="Times New Roman" w:hAnsi="Times New Roman" w:cs="Times New Roman"/>
        </w:rPr>
        <w:t xml:space="preserve"> 2133/01-03-01/0</w:t>
      </w:r>
      <w:r w:rsidR="00580B23">
        <w:rPr>
          <w:rFonts w:ascii="Times New Roman" w:hAnsi="Times New Roman" w:cs="Times New Roman"/>
        </w:rPr>
        <w:t>4</w:t>
      </w:r>
      <w:r w:rsidR="00362F6D">
        <w:rPr>
          <w:rFonts w:ascii="Times New Roman" w:hAnsi="Times New Roman" w:cs="Times New Roman"/>
        </w:rPr>
        <w:t>-22-</w:t>
      </w:r>
      <w:r w:rsidR="00442296">
        <w:rPr>
          <w:rFonts w:ascii="Times New Roman" w:hAnsi="Times New Roman" w:cs="Times New Roman"/>
        </w:rPr>
        <w:t>2</w:t>
      </w:r>
    </w:p>
    <w:p w14:paraId="6B9008E2" w14:textId="27BDA90D" w:rsidR="00051F66" w:rsidRPr="009F299B" w:rsidRDefault="00051F66" w:rsidP="00051F66">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580B23">
        <w:rPr>
          <w:rFonts w:ascii="Times New Roman" w:eastAsia="Times New Roman" w:hAnsi="Times New Roman" w:cs="Times New Roman"/>
          <w:lang w:eastAsia="hr-HR"/>
        </w:rPr>
        <w:t>13</w:t>
      </w:r>
      <w:r>
        <w:rPr>
          <w:rFonts w:ascii="Times New Roman" w:eastAsia="Times New Roman" w:hAnsi="Times New Roman" w:cs="Times New Roman"/>
          <w:lang w:eastAsia="hr-HR"/>
        </w:rPr>
        <w:t xml:space="preserve">. </w:t>
      </w:r>
      <w:r w:rsidR="00580B23">
        <w:rPr>
          <w:rFonts w:ascii="Times New Roman" w:eastAsia="Times New Roman" w:hAnsi="Times New Roman" w:cs="Times New Roman"/>
          <w:lang w:eastAsia="hr-HR"/>
        </w:rPr>
        <w:t>lipnja</w:t>
      </w:r>
      <w:r>
        <w:rPr>
          <w:rFonts w:ascii="Times New Roman" w:eastAsia="Times New Roman" w:hAnsi="Times New Roman" w:cs="Times New Roman"/>
          <w:lang w:eastAsia="hr-HR"/>
        </w:rPr>
        <w:t xml:space="preserve"> 2022.</w:t>
      </w:r>
    </w:p>
    <w:p w14:paraId="0FB1A749"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2D6B65A0" w14:textId="21992E83"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Pr="009F299B">
        <w:rPr>
          <w:rFonts w:ascii="Times New Roman" w:eastAsia="Times New Roman" w:hAnsi="Times New Roman" w:cs="Times New Roman"/>
          <w:lang w:eastAsia="hr-HR"/>
        </w:rPr>
        <w:t>ročelni</w:t>
      </w:r>
      <w:r>
        <w:rPr>
          <w:rFonts w:ascii="Times New Roman" w:eastAsia="Times New Roman" w:hAnsi="Times New Roman" w:cs="Times New Roman"/>
          <w:lang w:eastAsia="hr-HR"/>
        </w:rPr>
        <w:t>ca</w:t>
      </w:r>
      <w:r w:rsidRPr="009F299B">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 xml:space="preserve">Upravnog odjela za </w:t>
      </w:r>
      <w:r w:rsidR="00580B23">
        <w:rPr>
          <w:rFonts w:ascii="Times New Roman" w:eastAsia="Times New Roman" w:hAnsi="Times New Roman" w:cs="Times New Roman"/>
          <w:lang w:eastAsia="hr-HR"/>
        </w:rPr>
        <w:t>društvene djelatnosti</w:t>
      </w:r>
      <w:r>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Grada Karlovca, na temelju članka </w:t>
      </w:r>
      <w:r>
        <w:rPr>
          <w:rFonts w:ascii="Times New Roman" w:eastAsia="Times New Roman" w:hAnsi="Times New Roman" w:cs="Times New Roman"/>
          <w:lang w:eastAsia="hr-HR"/>
        </w:rPr>
        <w:t>17</w:t>
      </w:r>
      <w:r w:rsidRPr="009F299B">
        <w:rPr>
          <w:rFonts w:ascii="Times New Roman" w:eastAsia="Times New Roman" w:hAnsi="Times New Roman" w:cs="Times New Roman"/>
          <w:lang w:eastAsia="hr-HR"/>
        </w:rPr>
        <w:t xml:space="preserve">. i </w:t>
      </w:r>
      <w:r>
        <w:rPr>
          <w:rFonts w:ascii="Times New Roman" w:eastAsia="Times New Roman" w:hAnsi="Times New Roman" w:cs="Times New Roman"/>
          <w:lang w:eastAsia="hr-HR"/>
        </w:rPr>
        <w:t>1</w:t>
      </w:r>
      <w:r w:rsidRPr="009F299B">
        <w:rPr>
          <w:rFonts w:ascii="Times New Roman" w:eastAsia="Times New Roman" w:hAnsi="Times New Roman" w:cs="Times New Roman"/>
          <w:lang w:eastAsia="hr-HR"/>
        </w:rPr>
        <w:t>9.</w:t>
      </w:r>
      <w:r>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Zakona o službenicima i namještenicima u lokalnoj i područnoj (regionalnoj) samoupravi („Narodne novine“ br. 86/08, 61/11</w:t>
      </w:r>
      <w:r>
        <w:rPr>
          <w:rFonts w:ascii="Times New Roman" w:eastAsia="Times New Roman" w:hAnsi="Times New Roman" w:cs="Times New Roman"/>
          <w:lang w:eastAsia="hr-HR"/>
        </w:rPr>
        <w:t>,</w:t>
      </w:r>
      <w:r w:rsidRPr="009F299B">
        <w:rPr>
          <w:rFonts w:ascii="Times New Roman" w:eastAsia="Times New Roman" w:hAnsi="Times New Roman" w:cs="Times New Roman"/>
          <w:lang w:eastAsia="hr-HR"/>
        </w:rPr>
        <w:t xml:space="preserve"> 4/18</w:t>
      </w:r>
      <w:r>
        <w:rPr>
          <w:rFonts w:ascii="Times New Roman" w:eastAsia="Times New Roman" w:hAnsi="Times New Roman" w:cs="Times New Roman"/>
          <w:lang w:eastAsia="hr-HR"/>
        </w:rPr>
        <w:t xml:space="preserve"> i 112/19</w:t>
      </w:r>
      <w:r w:rsidRPr="009F299B">
        <w:rPr>
          <w:rFonts w:ascii="Times New Roman" w:eastAsia="Times New Roman" w:hAnsi="Times New Roman" w:cs="Times New Roman"/>
          <w:lang w:eastAsia="hr-HR"/>
        </w:rPr>
        <w:t>- u nastavku teksta ZSNLS) raspisuje</w:t>
      </w:r>
    </w:p>
    <w:p w14:paraId="0C267741"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p>
    <w:p w14:paraId="3AB9C112"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10AC48D4" w14:textId="5E7DCDC2"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Pr>
          <w:rFonts w:ascii="Times New Roman" w:eastAsia="Times New Roman" w:hAnsi="Times New Roman" w:cs="Times New Roman"/>
          <w:lang w:eastAsia="hr-HR"/>
        </w:rPr>
        <w:t xml:space="preserve">Grad Karlovac, Upravni odjel za </w:t>
      </w:r>
      <w:r w:rsidR="00580B23">
        <w:rPr>
          <w:rFonts w:ascii="Times New Roman" w:eastAsia="Times New Roman" w:hAnsi="Times New Roman" w:cs="Times New Roman"/>
          <w:lang w:eastAsia="hr-HR"/>
        </w:rPr>
        <w:t>društvene djelatnosti</w:t>
      </w:r>
      <w:r w:rsidRPr="009F299B">
        <w:rPr>
          <w:rFonts w:ascii="Times New Roman" w:eastAsia="Times New Roman" w:hAnsi="Times New Roman" w:cs="Times New Roman"/>
          <w:lang w:eastAsia="hr-HR"/>
        </w:rPr>
        <w:t xml:space="preserve">, na radno mjesto: </w:t>
      </w:r>
      <w:r w:rsidR="003E393B">
        <w:rPr>
          <w:rFonts w:ascii="Times New Roman" w:eastAsia="Times New Roman" w:hAnsi="Times New Roman" w:cs="Times New Roman"/>
          <w:b/>
          <w:lang w:eastAsia="hr-HR"/>
        </w:rPr>
        <w:t xml:space="preserve">viši stručni suradnik </w:t>
      </w:r>
      <w:r w:rsidR="003E393B" w:rsidRPr="003E393B">
        <w:rPr>
          <w:rFonts w:ascii="Times New Roman" w:hAnsi="Times New Roman" w:cs="Times New Roman"/>
          <w:b/>
          <w:bCs/>
        </w:rPr>
        <w:t xml:space="preserve">za </w:t>
      </w:r>
      <w:r w:rsidR="00AA34CB">
        <w:rPr>
          <w:rFonts w:ascii="Times New Roman" w:hAnsi="Times New Roman" w:cs="Times New Roman"/>
          <w:b/>
          <w:bCs/>
        </w:rPr>
        <w:t>mlade, tehničku kulturu i sport</w:t>
      </w:r>
      <w:r>
        <w:rPr>
          <w:rFonts w:ascii="Times New Roman" w:eastAsia="Times New Roman" w:hAnsi="Times New Roman" w:cs="Times New Roman"/>
          <w:b/>
          <w:lang w:eastAsia="hr-HR"/>
        </w:rPr>
        <w:t xml:space="preserve"> </w:t>
      </w:r>
      <w:r w:rsidRPr="009F299B">
        <w:rPr>
          <w:rFonts w:ascii="Times New Roman" w:eastAsia="Times New Roman" w:hAnsi="Times New Roman" w:cs="Times New Roman"/>
          <w:lang w:eastAsia="hr-HR"/>
        </w:rPr>
        <w:t xml:space="preserve">(1 izvršitelj – m/ž), na </w:t>
      </w:r>
      <w:r>
        <w:rPr>
          <w:rFonts w:ascii="Times New Roman" w:eastAsia="Times New Roman" w:hAnsi="Times New Roman" w:cs="Times New Roman"/>
          <w:lang w:eastAsia="hr-HR"/>
        </w:rPr>
        <w:t>ne</w:t>
      </w:r>
      <w:r w:rsidRPr="009F299B">
        <w:rPr>
          <w:rFonts w:ascii="Times New Roman" w:eastAsia="Times New Roman" w:hAnsi="Times New Roman" w:cs="Times New Roman"/>
          <w:lang w:eastAsia="hr-HR"/>
        </w:rPr>
        <w:t>određeno vrijeme,</w:t>
      </w:r>
      <w:r>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uz obvezni probni rad od </w:t>
      </w:r>
      <w:r>
        <w:rPr>
          <w:rFonts w:ascii="Times New Roman" w:eastAsia="Times New Roman" w:hAnsi="Times New Roman" w:cs="Times New Roman"/>
          <w:lang w:eastAsia="hr-HR"/>
        </w:rPr>
        <w:t>3</w:t>
      </w:r>
      <w:r w:rsidRPr="009F299B">
        <w:rPr>
          <w:rFonts w:ascii="Times New Roman" w:eastAsia="Times New Roman" w:hAnsi="Times New Roman" w:cs="Times New Roman"/>
          <w:lang w:eastAsia="hr-HR"/>
        </w:rPr>
        <w:t xml:space="preserve"> mjeseca</w:t>
      </w:r>
      <w:r>
        <w:rPr>
          <w:rFonts w:ascii="Times New Roman" w:eastAsia="Times New Roman" w:hAnsi="Times New Roman" w:cs="Times New Roman"/>
          <w:lang w:eastAsia="hr-HR"/>
        </w:rPr>
        <w:t>.</w:t>
      </w:r>
    </w:p>
    <w:p w14:paraId="3C72B4DF" w14:textId="77777777" w:rsidR="00051F66" w:rsidRPr="009F299B" w:rsidRDefault="00051F66" w:rsidP="00051F66">
      <w:pPr>
        <w:pStyle w:val="NoSpacing"/>
        <w:ind w:firstLine="708"/>
        <w:jc w:val="both"/>
        <w:rPr>
          <w:rFonts w:ascii="Times New Roman" w:eastAsia="Times New Roman" w:hAnsi="Times New Roman" w:cs="Times New Roman"/>
          <w:lang w:eastAsia="hr-HR"/>
        </w:rPr>
      </w:pPr>
    </w:p>
    <w:p w14:paraId="1791B045" w14:textId="77777777" w:rsidR="00051F66" w:rsidRPr="009F299B" w:rsidRDefault="00051F66" w:rsidP="00051F66">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4B241810" w14:textId="27DDB574"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magistar struke ili stručni spec</w:t>
      </w:r>
      <w:r w:rsidR="003E393B">
        <w:rPr>
          <w:rFonts w:ascii="Times New Roman" w:eastAsia="Times New Roman" w:hAnsi="Times New Roman" w:cs="Times New Roman"/>
          <w:bCs/>
          <w:lang w:eastAsia="hr-HR"/>
        </w:rPr>
        <w:t xml:space="preserve">ijalist </w:t>
      </w:r>
      <w:r w:rsidR="00AC3DCE">
        <w:rPr>
          <w:rFonts w:ascii="Times New Roman" w:eastAsia="Times New Roman" w:hAnsi="Times New Roman" w:cs="Times New Roman"/>
          <w:bCs/>
          <w:lang w:eastAsia="hr-HR"/>
        </w:rPr>
        <w:t>društvene</w:t>
      </w:r>
      <w:r w:rsidR="003E393B">
        <w:rPr>
          <w:rFonts w:ascii="Times New Roman" w:eastAsia="Times New Roman" w:hAnsi="Times New Roman" w:cs="Times New Roman"/>
          <w:bCs/>
          <w:lang w:eastAsia="hr-HR"/>
        </w:rPr>
        <w:t xml:space="preserve"> struke</w:t>
      </w:r>
    </w:p>
    <w:p w14:paraId="42BC0537" w14:textId="774DEA3E"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najmanje </w:t>
      </w:r>
      <w:r w:rsidR="00AC3DCE">
        <w:rPr>
          <w:rFonts w:ascii="Times New Roman" w:eastAsia="Times New Roman" w:hAnsi="Times New Roman" w:cs="Times New Roman"/>
          <w:bCs/>
          <w:lang w:eastAsia="hr-HR"/>
        </w:rPr>
        <w:t>1</w:t>
      </w:r>
      <w:r w:rsidRPr="009F299B">
        <w:rPr>
          <w:rFonts w:ascii="Times New Roman" w:eastAsia="Times New Roman" w:hAnsi="Times New Roman" w:cs="Times New Roman"/>
          <w:bCs/>
          <w:lang w:eastAsia="hr-HR"/>
        </w:rPr>
        <w:t xml:space="preserve"> godin</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radnog iskustva na odgovarajućim poslovima u struci</w:t>
      </w:r>
    </w:p>
    <w:p w14:paraId="4220DBEF" w14:textId="77777777" w:rsidR="00051F66"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poznavanje rada na računalu</w:t>
      </w:r>
    </w:p>
    <w:p w14:paraId="01A22836" w14:textId="77777777"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položen državni ispit</w:t>
      </w:r>
    </w:p>
    <w:p w14:paraId="44ED3E90" w14:textId="77777777" w:rsidR="00051F66" w:rsidRPr="009F299B" w:rsidRDefault="00051F66" w:rsidP="00051F66">
      <w:pPr>
        <w:spacing w:after="0" w:line="240" w:lineRule="auto"/>
        <w:jc w:val="both"/>
        <w:rPr>
          <w:rFonts w:ascii="Times New Roman" w:eastAsia="Times New Roman" w:hAnsi="Times New Roman" w:cs="Times New Roman"/>
          <w:lang w:eastAsia="hr-HR"/>
        </w:rPr>
      </w:pPr>
    </w:p>
    <w:p w14:paraId="5C85F4D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1A0E3824"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2E8C8FBA"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61729375"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4E4718">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038FD4E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3FE6B2BA" w14:textId="77777777" w:rsidR="00051F66" w:rsidRPr="009F299B" w:rsidRDefault="00051F66" w:rsidP="00051F66">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Osoba koja ima potrebno radno iskustvo na odgovarajućim poslovima, a nema položen državni stručni ispit, može biti izabrana, pod uvjetom da ispit položi u zakonskom roku.</w:t>
      </w:r>
    </w:p>
    <w:p w14:paraId="10634E22" w14:textId="77777777" w:rsidR="00051F66" w:rsidRPr="009F299B" w:rsidRDefault="00051F66" w:rsidP="00051F66">
      <w:pPr>
        <w:spacing w:after="0" w:line="240" w:lineRule="auto"/>
        <w:jc w:val="center"/>
        <w:rPr>
          <w:rFonts w:ascii="Times New Roman" w:eastAsia="Times New Roman" w:hAnsi="Times New Roman" w:cs="Times New Roman"/>
          <w:bCs/>
          <w:lang w:eastAsia="hr-HR"/>
        </w:rPr>
      </w:pPr>
    </w:p>
    <w:p w14:paraId="4CB9298B"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767BA65D"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00BA4469" w14:textId="77777777" w:rsidR="00C36ECC" w:rsidRDefault="00C36ECC" w:rsidP="00051F66">
      <w:pPr>
        <w:spacing w:after="0" w:line="240" w:lineRule="auto"/>
        <w:ind w:firstLine="708"/>
        <w:rPr>
          <w:rFonts w:ascii="Times New Roman" w:eastAsia="Times New Roman" w:hAnsi="Times New Roman" w:cs="Times New Roman"/>
          <w:bCs/>
          <w:lang w:eastAsia="hr-HR"/>
        </w:rPr>
      </w:pPr>
    </w:p>
    <w:p w14:paraId="00AA3B12" w14:textId="60218363" w:rsidR="00051F66" w:rsidRPr="009F299B" w:rsidRDefault="00051F66" w:rsidP="00051F66">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Uz prijavu, kandidati su dužni priložiti:</w:t>
      </w:r>
    </w:p>
    <w:p w14:paraId="1DA8C9A1"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6F4BDFC8" w14:textId="77777777"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Pr>
          <w:rFonts w:ascii="Times New Roman" w:eastAsia="Times New Roman" w:hAnsi="Times New Roman" w:cs="Times New Roman"/>
          <w:bCs/>
          <w:lang w:eastAsia="hr-HR"/>
        </w:rPr>
        <w:t>preslika diplome</w:t>
      </w:r>
      <w:r w:rsidRPr="009F299B">
        <w:rPr>
          <w:rFonts w:ascii="Times New Roman" w:eastAsia="Times New Roman" w:hAnsi="Times New Roman" w:cs="Times New Roman"/>
          <w:bCs/>
          <w:lang w:eastAsia="hr-HR"/>
        </w:rPr>
        <w:t>)</w:t>
      </w:r>
    </w:p>
    <w:p w14:paraId="4CD4ED22" w14:textId="77777777"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lastRenderedPageBreak/>
        <w:t>rješenje o priznavanju inozemne školske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71BC0E5"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stručnom ispitu (</w:t>
      </w:r>
      <w:r>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7EC415E3"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38899AE"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30</w:t>
      </w:r>
      <w:r w:rsidRPr="001D025B">
        <w:rPr>
          <w:rFonts w:ascii="Times New Roman" w:eastAsia="Times New Roman" w:hAnsi="Times New Roman" w:cs="Times New Roman"/>
          <w:bCs/>
          <w:lang w:eastAsia="hr-HR"/>
        </w:rPr>
        <w:t xml:space="preserve">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w:t>
      </w:r>
      <w:r>
        <w:rPr>
          <w:rFonts w:ascii="Times New Roman" w:eastAsia="Times New Roman" w:hAnsi="Times New Roman" w:cs="Times New Roman"/>
          <w:bCs/>
          <w:lang w:eastAsia="hr-HR"/>
        </w:rPr>
        <w:t xml:space="preserve">e-radna knjižica, </w:t>
      </w:r>
      <w:r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 xml:space="preserve">koju Zavod na osobno traženje izdaje na šalterima </w:t>
      </w:r>
      <w:r>
        <w:rPr>
          <w:rFonts w:ascii="Times New Roman" w:eastAsia="Times New Roman" w:hAnsi="Times New Roman" w:cs="Times New Roman"/>
          <w:bCs/>
          <w:lang w:eastAsia="hr-HR"/>
        </w:rPr>
        <w:t>p</w:t>
      </w:r>
      <w:r w:rsidRPr="001D025B">
        <w:rPr>
          <w:rFonts w:ascii="Times New Roman" w:eastAsia="Times New Roman" w:hAnsi="Times New Roman" w:cs="Times New Roman"/>
          <w:bCs/>
          <w:lang w:eastAsia="hr-HR"/>
        </w:rPr>
        <w:t>odručnih službi/ureda Hrvatskog zavoda za mirovinsko osiguranje</w:t>
      </w:r>
      <w:r w:rsidRPr="009F299B">
        <w:rPr>
          <w:rFonts w:ascii="Times New Roman" w:eastAsia="Times New Roman" w:hAnsi="Times New Roman" w:cs="Times New Roman"/>
          <w:bCs/>
          <w:lang w:eastAsia="hr-HR"/>
        </w:rPr>
        <w:t xml:space="preserve"> a koji </w:t>
      </w:r>
      <w:proofErr w:type="spellStart"/>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w:t>
      </w:r>
      <w:proofErr w:type="spellEnd"/>
      <w:r w:rsidRPr="00E324D1">
        <w:rPr>
          <w:rFonts w:ascii="Times New Roman" w:eastAsia="Times New Roman" w:hAnsi="Times New Roman" w:cs="Times New Roman"/>
          <w:bCs/>
          <w:lang w:eastAsia="hr-HR"/>
        </w:rPr>
        <w:t>/potvrda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6A7C778F" w14:textId="5F46688D"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650744">
        <w:rPr>
          <w:rFonts w:ascii="Times New Roman" w:eastAsia="Times New Roman" w:hAnsi="Times New Roman" w:cs="Times New Roman"/>
          <w:bCs/>
          <w:lang w:eastAsia="hr-HR"/>
        </w:rPr>
        <w:t>1</w:t>
      </w:r>
      <w:r w:rsidRPr="009F299B">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w:t>
      </w:r>
      <w:r w:rsidRPr="000A07EE">
        <w:t xml:space="preserve"> </w:t>
      </w:r>
      <w:r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44039080"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7CB5963"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Pr>
          <w:rFonts w:ascii="Times New Roman" w:eastAsia="Times New Roman" w:hAnsi="Times New Roman" w:cs="Times New Roman"/>
          <w:bCs/>
          <w:lang w:eastAsia="hr-HR"/>
        </w:rPr>
        <w:t>9</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2F311178"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0877EEA8" w14:textId="77777777"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Pr>
          <w:rFonts w:ascii="Times New Roman" w:eastAsia="Times New Roman" w:hAnsi="Times New Roman" w:cs="Times New Roman"/>
          <w:bCs/>
          <w:color w:val="000000"/>
          <w:lang w:eastAsia="hr-HR"/>
        </w:rPr>
        <w:t>svjedodžbu</w:t>
      </w:r>
      <w:r w:rsidRPr="00541C16">
        <w:rPr>
          <w:rFonts w:ascii="Times New Roman" w:eastAsia="Times New Roman" w:hAnsi="Times New Roman" w:cs="Times New Roman"/>
          <w:bCs/>
          <w:color w:val="000000"/>
          <w:lang w:eastAsia="hr-HR"/>
        </w:rPr>
        <w:t xml:space="preserve"> priložiti Rješenje o priznavanju inozemne školske kvalifikacije izdane od ovlaštene institucije u RH.</w:t>
      </w:r>
    </w:p>
    <w:p w14:paraId="7C0B5022" w14:textId="77777777" w:rsidR="00051F66" w:rsidRPr="009F299B"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6ACDBAC6" w14:textId="77777777" w:rsidR="00051F66" w:rsidRPr="009F299B" w:rsidRDefault="00051F66" w:rsidP="00051F66">
      <w:pPr>
        <w:spacing w:after="0" w:line="240" w:lineRule="auto"/>
        <w:ind w:firstLine="708"/>
        <w:jc w:val="both"/>
        <w:rPr>
          <w:rFonts w:ascii="Times New Roman" w:eastAsia="Times New Roman" w:hAnsi="Times New Roman" w:cs="Times New Roman"/>
          <w:color w:val="000000"/>
          <w:lang w:eastAsia="hr-HR"/>
        </w:rPr>
      </w:pPr>
    </w:p>
    <w:p w14:paraId="7183245B"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4F169C96"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w:t>
      </w:r>
      <w:r w:rsidRPr="00235456">
        <w:rPr>
          <w:rFonts w:ascii="Times New Roman" w:hAnsi="Times New Roman" w:cs="Times New Roman"/>
          <w:lang w:eastAsia="hr-HR"/>
        </w:rPr>
        <w:lastRenderedPageBreak/>
        <w:t xml:space="preserve">i sve potrebne dokaze dostupne na poveznici Ministarstva hrvatskih branitelja Republike Hrvatske: </w:t>
      </w:r>
      <w:hyperlink r:id="rId7" w:history="1">
        <w:r w:rsidRPr="00235456">
          <w:rPr>
            <w:rFonts w:ascii="Times New Roman" w:hAnsi="Times New Roman" w:cs="Times New Roman"/>
            <w:color w:val="0563C1" w:themeColor="hyperlink"/>
            <w:u w:val="single"/>
            <w:lang w:eastAsia="hr-HR"/>
          </w:rPr>
          <w:t>https://branitelji.gov.hr/zaposljavanje-843/843</w:t>
        </w:r>
      </w:hyperlink>
    </w:p>
    <w:p w14:paraId="31820521" w14:textId="77777777" w:rsidR="00051F66" w:rsidRPr="009F299B" w:rsidRDefault="00051F66" w:rsidP="00051F66">
      <w:pPr>
        <w:pStyle w:val="NoSpacing"/>
        <w:rPr>
          <w:rFonts w:ascii="Times New Roman" w:hAnsi="Times New Roman" w:cs="Times New Roman"/>
          <w:lang w:eastAsia="hr-HR"/>
        </w:rPr>
      </w:pPr>
      <w:r w:rsidRPr="009F299B">
        <w:rPr>
          <w:rFonts w:ascii="Times New Roman" w:hAnsi="Times New Roman" w:cs="Times New Roman"/>
          <w:lang w:eastAsia="hr-HR"/>
        </w:rPr>
        <w:t xml:space="preserve">                                                                  </w:t>
      </w:r>
    </w:p>
    <w:p w14:paraId="640B8646" w14:textId="77777777" w:rsidR="00051F66" w:rsidRPr="009F299B" w:rsidRDefault="00051F66" w:rsidP="00051F66">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p>
    <w:p w14:paraId="292B099E" w14:textId="77777777" w:rsidR="00051F66"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Pr>
          <w:rFonts w:ascii="Times New Roman" w:hAnsi="Times New Roman" w:cs="Times New Roman"/>
          <w:lang w:eastAsia="hr-HR"/>
        </w:rPr>
        <w:t>natječaj</w:t>
      </w:r>
      <w:r w:rsidRPr="009F299B">
        <w:rPr>
          <w:rFonts w:ascii="Times New Roman" w:hAnsi="Times New Roman" w:cs="Times New Roman"/>
          <w:lang w:eastAsia="hr-HR"/>
        </w:rPr>
        <w:t xml:space="preserve"> neće biti pozivan na dopunu iste.</w:t>
      </w:r>
    </w:p>
    <w:p w14:paraId="731CB23C" w14:textId="77777777" w:rsidR="00051F66" w:rsidRPr="00765844" w:rsidRDefault="00051F66" w:rsidP="00051F66">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Pr>
          <w:rFonts w:ascii="Times New Roman" w:hAnsi="Times New Roman" w:cs="Times New Roman"/>
          <w:lang w:eastAsia="hr-HR"/>
        </w:rPr>
        <w:t>.</w:t>
      </w:r>
    </w:p>
    <w:p w14:paraId="2EEE9EB6" w14:textId="77777777" w:rsidR="00051F66" w:rsidRDefault="00051F66" w:rsidP="00051F66">
      <w:pPr>
        <w:pStyle w:val="NoSpacing"/>
        <w:jc w:val="center"/>
        <w:rPr>
          <w:rFonts w:ascii="Times New Roman" w:hAnsi="Times New Roman" w:cs="Times New Roman"/>
          <w:lang w:eastAsia="hr-HR"/>
        </w:rPr>
      </w:pPr>
    </w:p>
    <w:p w14:paraId="134B69C9" w14:textId="77777777" w:rsidR="00051F66" w:rsidRPr="009F299B" w:rsidRDefault="00051F66" w:rsidP="00051F66">
      <w:pPr>
        <w:pStyle w:val="NoSpacing"/>
        <w:ind w:firstLine="708"/>
        <w:jc w:val="both"/>
        <w:rPr>
          <w:rFonts w:ascii="Times New Roman" w:hAnsi="Times New Roman" w:cs="Times New Roman"/>
          <w:bCs/>
          <w:lang w:eastAsia="hr-HR"/>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provjeru znanja i sposobnosti kandidata. Na prethodnu provjeru znanja i sposobnosti mogu pristupiti samo kandidati koji ispunjavaju formalne uvjete iz </w:t>
      </w:r>
      <w:r>
        <w:rPr>
          <w:rFonts w:ascii="Times New Roman" w:hAnsi="Times New Roman" w:cs="Times New Roman"/>
          <w:lang w:eastAsia="hr-HR"/>
        </w:rPr>
        <w:t>natječaja</w:t>
      </w:r>
      <w:r w:rsidRPr="009F299B">
        <w:rPr>
          <w:rFonts w:ascii="Times New Roman" w:hAnsi="Times New Roman" w:cs="Times New Roman"/>
          <w:lang w:eastAsia="hr-HR"/>
        </w:rPr>
        <w:t>.</w:t>
      </w:r>
    </w:p>
    <w:p w14:paraId="4F260A4D" w14:textId="77777777" w:rsidR="00051F66" w:rsidRPr="009F299B" w:rsidRDefault="00051F66" w:rsidP="00051F66">
      <w:pPr>
        <w:pStyle w:val="NoSpacing"/>
        <w:ind w:firstLine="708"/>
        <w:jc w:val="both"/>
        <w:rPr>
          <w:rFonts w:ascii="Times New Roman" w:hAnsi="Times New Roman" w:cs="Times New Roman"/>
        </w:rPr>
      </w:pPr>
      <w:r w:rsidRPr="009F299B">
        <w:rPr>
          <w:rFonts w:ascii="Times New Roman" w:hAnsi="Times New Roman" w:cs="Times New Roman"/>
        </w:rPr>
        <w:t>Opis poslova i podaci o plaći radnog mjesta, sadržaj i način testiranja kandidata koji ispunjavaju formalne uvjete</w:t>
      </w:r>
      <w:r>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8" w:history="1">
        <w:r w:rsidRPr="009F299B">
          <w:rPr>
            <w:rStyle w:val="Hyperlink"/>
            <w:rFonts w:ascii="Times New Roman" w:hAnsi="Times New Roman" w:cs="Times New Roman"/>
          </w:rPr>
          <w:t>www.karlovac.hr</w:t>
        </w:r>
      </w:hyperlink>
      <w:r w:rsidRPr="009F299B">
        <w:rPr>
          <w:rFonts w:ascii="Times New Roman" w:hAnsi="Times New Roman" w:cs="Times New Roman"/>
        </w:rPr>
        <w:t>).</w:t>
      </w:r>
    </w:p>
    <w:p w14:paraId="0166145A" w14:textId="77777777" w:rsidR="00051F66" w:rsidRPr="009F299B" w:rsidRDefault="00051F66" w:rsidP="00051F66">
      <w:pPr>
        <w:pStyle w:val="NoSpacing"/>
        <w:ind w:firstLine="708"/>
        <w:rPr>
          <w:rFonts w:ascii="Times New Roman" w:hAnsi="Times New Roman" w:cs="Times New Roman"/>
        </w:rPr>
      </w:pPr>
      <w:r w:rsidRPr="009F299B">
        <w:rPr>
          <w:rFonts w:ascii="Times New Roman" w:hAnsi="Times New Roman" w:cs="Times New Roman"/>
        </w:rPr>
        <w:t xml:space="preserve">Vrijeme i mjesto održavanja testiranja objavit će se najmanje pet (5) dana prije testiranja na istoj web-stranici i na oglasnoj ploči Grada Karlovca, Karlovac, </w:t>
      </w:r>
      <w:proofErr w:type="spellStart"/>
      <w:r w:rsidRPr="009F299B">
        <w:rPr>
          <w:rFonts w:ascii="Times New Roman" w:hAnsi="Times New Roman" w:cs="Times New Roman"/>
        </w:rPr>
        <w:t>Banjavčićeva</w:t>
      </w:r>
      <w:proofErr w:type="spellEnd"/>
      <w:r w:rsidRPr="009F299B">
        <w:rPr>
          <w:rFonts w:ascii="Times New Roman" w:hAnsi="Times New Roman" w:cs="Times New Roman"/>
        </w:rPr>
        <w:t xml:space="preserve"> 9.</w:t>
      </w:r>
    </w:p>
    <w:p w14:paraId="44277525" w14:textId="77777777" w:rsidR="00051F66" w:rsidRPr="009F299B" w:rsidRDefault="00051F66" w:rsidP="00051F66">
      <w:pPr>
        <w:pStyle w:val="NoSpacing"/>
        <w:ind w:firstLine="708"/>
        <w:jc w:val="both"/>
        <w:rPr>
          <w:rFonts w:ascii="Times New Roman" w:hAnsi="Times New Roman" w:cs="Times New Roman"/>
        </w:rPr>
      </w:pPr>
      <w:r w:rsidRPr="009F299B">
        <w:rPr>
          <w:rFonts w:ascii="Times New Roman" w:hAnsi="Times New Roman" w:cs="Times New Roman"/>
        </w:rPr>
        <w:t>Kandidati su obvezni pristupiti prethodnoj provjeri znanja i sposobnosti putem pisanog testiranja i intervjua.</w:t>
      </w:r>
    </w:p>
    <w:p w14:paraId="38C5EBFA" w14:textId="77777777" w:rsidR="00051F66" w:rsidRPr="009F299B" w:rsidRDefault="00051F66" w:rsidP="00051F66">
      <w:pPr>
        <w:pStyle w:val="NoSpacing"/>
        <w:ind w:firstLine="708"/>
        <w:jc w:val="both"/>
        <w:rPr>
          <w:rFonts w:ascii="Times New Roman" w:hAnsi="Times New Roman" w:cs="Times New Roman"/>
        </w:rPr>
      </w:pPr>
      <w:r w:rsidRPr="009F299B">
        <w:rPr>
          <w:rFonts w:ascii="Times New Roman" w:hAnsi="Times New Roman" w:cs="Times New Roman"/>
        </w:rPr>
        <w:t xml:space="preserve">Ako kandidat ne pristupi testiranju, odnosno odustane od testiranja smatra se da je povukao prijavu na </w:t>
      </w:r>
      <w:r>
        <w:rPr>
          <w:rFonts w:ascii="Times New Roman" w:hAnsi="Times New Roman" w:cs="Times New Roman"/>
        </w:rPr>
        <w:t>natječaj</w:t>
      </w:r>
      <w:r w:rsidRPr="009F299B">
        <w:rPr>
          <w:rFonts w:ascii="Times New Roman" w:hAnsi="Times New Roman" w:cs="Times New Roman"/>
        </w:rPr>
        <w:t xml:space="preserve"> i ne smatra se kandidatom u postupku.</w:t>
      </w:r>
    </w:p>
    <w:p w14:paraId="1BFAAB77" w14:textId="77777777" w:rsidR="00051F66" w:rsidRPr="009F299B" w:rsidRDefault="00051F66" w:rsidP="00051F66">
      <w:pPr>
        <w:pStyle w:val="NoSpacing"/>
        <w:rPr>
          <w:rFonts w:ascii="Times New Roman" w:hAnsi="Times New Roman" w:cs="Times New Roman"/>
        </w:rPr>
      </w:pPr>
    </w:p>
    <w:p w14:paraId="7A90BF4E" w14:textId="708CE2A1"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 xml:space="preserve">preporučeno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za radno mjesto:</w:t>
      </w:r>
      <w:r w:rsidR="00362F6D">
        <w:rPr>
          <w:rFonts w:ascii="Times New Roman" w:hAnsi="Times New Roman" w:cs="Times New Roman"/>
          <w:b/>
          <w:bCs/>
          <w:color w:val="000000"/>
          <w:lang w:eastAsia="hr-HR"/>
        </w:rPr>
        <w:t xml:space="preserve"> </w:t>
      </w:r>
      <w:r w:rsidR="00362F6D">
        <w:rPr>
          <w:rFonts w:ascii="Times New Roman" w:eastAsia="Times New Roman" w:hAnsi="Times New Roman" w:cs="Times New Roman"/>
          <w:b/>
          <w:lang w:eastAsia="hr-HR"/>
        </w:rPr>
        <w:t xml:space="preserve">viši stručni suradnik </w:t>
      </w:r>
      <w:r w:rsidR="00362F6D" w:rsidRPr="003E393B">
        <w:rPr>
          <w:rFonts w:ascii="Times New Roman" w:hAnsi="Times New Roman" w:cs="Times New Roman"/>
          <w:b/>
          <w:bCs/>
        </w:rPr>
        <w:t xml:space="preserve">za </w:t>
      </w:r>
      <w:r w:rsidR="003022F4">
        <w:rPr>
          <w:rFonts w:ascii="Times New Roman" w:hAnsi="Times New Roman" w:cs="Times New Roman"/>
          <w:b/>
          <w:bCs/>
        </w:rPr>
        <w:t>mlade, tehničku kulturu i sport</w:t>
      </w:r>
      <w:r>
        <w:rPr>
          <w:rFonts w:ascii="Times New Roman" w:hAnsi="Times New Roman" w:cs="Times New Roman"/>
          <w:b/>
          <w:bCs/>
          <w:color w:val="000000"/>
          <w:lang w:eastAsia="hr-HR"/>
        </w:rPr>
        <w:t xml:space="preserve">, </w:t>
      </w:r>
      <w:proofErr w:type="spellStart"/>
      <w:r w:rsidRPr="009F299B">
        <w:rPr>
          <w:rFonts w:ascii="Times New Roman" w:hAnsi="Times New Roman" w:cs="Times New Roman"/>
          <w:color w:val="000000"/>
          <w:lang w:eastAsia="hr-HR"/>
        </w:rPr>
        <w:t>Banjavčićeva</w:t>
      </w:r>
      <w:proofErr w:type="spellEnd"/>
      <w:r w:rsidRPr="009F299B">
        <w:rPr>
          <w:rFonts w:ascii="Times New Roman" w:hAnsi="Times New Roman" w:cs="Times New Roman"/>
          <w:color w:val="000000"/>
          <w:lang w:eastAsia="hr-HR"/>
        </w:rPr>
        <w:t xml:space="preserve"> 9, 47000 Karlovac, u roku od 8 dana od dana 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 xml:space="preserve">Prijave se mogu dostaviti i neposredno, u pisarnicu Grada Karlovca na adresi </w:t>
      </w:r>
      <w:proofErr w:type="spellStart"/>
      <w:r w:rsidRPr="009F299B">
        <w:rPr>
          <w:rFonts w:ascii="Times New Roman" w:hAnsi="Times New Roman" w:cs="Times New Roman"/>
          <w:lang w:eastAsia="hr-HR"/>
        </w:rPr>
        <w:t>Banjavčićeva</w:t>
      </w:r>
      <w:proofErr w:type="spellEnd"/>
      <w:r w:rsidRPr="009F299B">
        <w:rPr>
          <w:rFonts w:ascii="Times New Roman" w:hAnsi="Times New Roman" w:cs="Times New Roman"/>
          <w:lang w:eastAsia="hr-HR"/>
        </w:rPr>
        <w:t xml:space="preserve"> 9, Karlovac.</w:t>
      </w:r>
    </w:p>
    <w:p w14:paraId="1E0813B1" w14:textId="77777777" w:rsidR="00051F66" w:rsidRPr="009F299B" w:rsidRDefault="00051F66" w:rsidP="00051F66">
      <w:pPr>
        <w:pStyle w:val="NoSpacing"/>
        <w:jc w:val="both"/>
        <w:rPr>
          <w:rFonts w:ascii="Times New Roman" w:hAnsi="Times New Roman" w:cs="Times New Roman"/>
          <w:lang w:eastAsia="hr-HR"/>
        </w:rPr>
      </w:pPr>
    </w:p>
    <w:p w14:paraId="36E8269F" w14:textId="77777777"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obaviješteni u zakonskom roku.</w:t>
      </w:r>
    </w:p>
    <w:p w14:paraId="031E79E2" w14:textId="77777777" w:rsidR="00051F66" w:rsidRPr="009F299B" w:rsidRDefault="00051F66" w:rsidP="00051F66">
      <w:pPr>
        <w:pStyle w:val="NoSpacing"/>
        <w:jc w:val="both"/>
        <w:rPr>
          <w:rFonts w:ascii="Times New Roman" w:hAnsi="Times New Roman" w:cs="Times New Roman"/>
          <w:lang w:eastAsia="hr-HR"/>
        </w:rPr>
      </w:pPr>
    </w:p>
    <w:p w14:paraId="43367797" w14:textId="77777777" w:rsidR="00051F66" w:rsidRDefault="00051F66" w:rsidP="00051F66">
      <w:pPr>
        <w:spacing w:after="0" w:line="240" w:lineRule="auto"/>
        <w:jc w:val="both"/>
        <w:rPr>
          <w:rFonts w:ascii="Times New Roman" w:eastAsia="Times New Roman" w:hAnsi="Times New Roman" w:cs="Times New Roman"/>
          <w:lang w:eastAsia="hr-HR"/>
        </w:rPr>
      </w:pPr>
    </w:p>
    <w:p w14:paraId="1B96C74F" w14:textId="7DD1A16C" w:rsidR="00051F66" w:rsidRDefault="00051F66" w:rsidP="00051F66">
      <w:pPr>
        <w:widowControl w:val="0"/>
        <w:spacing w:after="0"/>
        <w:ind w:left="4248"/>
        <w:jc w:val="center"/>
        <w:rPr>
          <w:rFonts w:ascii="Times New Roman" w:eastAsia="Times New Roman" w:hAnsi="Times New Roman" w:cs="Times New Roman"/>
          <w:b/>
          <w:snapToGrid w:val="0"/>
        </w:rPr>
      </w:pPr>
      <w:r w:rsidRPr="009F299B">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003022F4">
        <w:rPr>
          <w:rFonts w:ascii="Times New Roman" w:eastAsia="Times New Roman" w:hAnsi="Times New Roman" w:cs="Times New Roman"/>
          <w:b/>
          <w:lang w:eastAsia="hr-HR"/>
        </w:rPr>
        <w:t xml:space="preserve">          </w:t>
      </w:r>
      <w:r>
        <w:rPr>
          <w:rFonts w:ascii="Times New Roman" w:eastAsia="Times New Roman" w:hAnsi="Times New Roman" w:cs="Times New Roman"/>
          <w:b/>
          <w:snapToGrid w:val="0"/>
        </w:rPr>
        <w:t>PROČELNICA</w:t>
      </w:r>
    </w:p>
    <w:p w14:paraId="0268D7F4" w14:textId="41DEE6FB" w:rsidR="00051F66" w:rsidRDefault="00362F6D" w:rsidP="00362F6D">
      <w:pPr>
        <w:widowControl w:val="0"/>
        <w:spacing w:after="0"/>
        <w:ind w:left="3540" w:firstLine="708"/>
        <w:rPr>
          <w:rFonts w:ascii="Times New Roman" w:eastAsia="Times New Roman" w:hAnsi="Times New Roman" w:cs="Times New Roman"/>
          <w:b/>
          <w:snapToGrid w:val="0"/>
        </w:rPr>
      </w:pPr>
      <w:r>
        <w:rPr>
          <w:rFonts w:ascii="Times New Roman" w:eastAsia="Times New Roman" w:hAnsi="Times New Roman" w:cs="Times New Roman"/>
          <w:b/>
          <w:snapToGrid w:val="0"/>
        </w:rPr>
        <w:t xml:space="preserve">                   </w:t>
      </w:r>
      <w:r w:rsidR="003022F4">
        <w:rPr>
          <w:rFonts w:ascii="Times New Roman" w:eastAsia="Times New Roman" w:hAnsi="Times New Roman" w:cs="Times New Roman"/>
          <w:b/>
          <w:snapToGrid w:val="0"/>
        </w:rPr>
        <w:t>Draženka Sila Ljubenko, prof.</w:t>
      </w:r>
    </w:p>
    <w:p w14:paraId="0B314C3D" w14:textId="77777777" w:rsidR="00051F66" w:rsidRDefault="00051F66" w:rsidP="00051F66">
      <w:pPr>
        <w:spacing w:after="0" w:line="240" w:lineRule="auto"/>
        <w:ind w:firstLine="708"/>
        <w:jc w:val="both"/>
        <w:rPr>
          <w:rFonts w:ascii="Times New Roman" w:eastAsia="Calibri" w:hAnsi="Times New Roman" w:cs="Times New Roman"/>
        </w:rPr>
      </w:pPr>
    </w:p>
    <w:p w14:paraId="7D467429" w14:textId="77777777" w:rsidR="00051F66" w:rsidRPr="009F299B" w:rsidRDefault="00051F66" w:rsidP="00051F66">
      <w:pPr>
        <w:spacing w:after="0" w:line="240" w:lineRule="auto"/>
        <w:jc w:val="center"/>
        <w:rPr>
          <w:rFonts w:ascii="Times New Roman" w:eastAsia="Times New Roman" w:hAnsi="Times New Roman" w:cs="Times New Roman"/>
          <w:b/>
          <w:lang w:eastAsia="hr-HR"/>
        </w:rPr>
      </w:pPr>
    </w:p>
    <w:p w14:paraId="12E33BFA" w14:textId="77777777" w:rsidR="00051F66" w:rsidRDefault="00051F66" w:rsidP="00051F66">
      <w:pPr>
        <w:spacing w:after="0" w:line="240" w:lineRule="auto"/>
        <w:ind w:firstLine="360"/>
        <w:rPr>
          <w:rFonts w:ascii="Times New Roman" w:eastAsia="Times New Roman" w:hAnsi="Times New Roman" w:cs="Times New Roman"/>
          <w:b/>
          <w:lang w:eastAsia="hr-HR"/>
        </w:rPr>
      </w:pPr>
    </w:p>
    <w:p w14:paraId="3280B086" w14:textId="3E3D5386" w:rsidR="00051F66" w:rsidRDefault="00051F66" w:rsidP="00051F66">
      <w:pPr>
        <w:spacing w:after="0" w:line="240" w:lineRule="auto"/>
        <w:ind w:firstLine="360"/>
        <w:rPr>
          <w:rFonts w:ascii="Times New Roman" w:eastAsia="Times New Roman" w:hAnsi="Times New Roman" w:cs="Times New Roman"/>
          <w:b/>
          <w:lang w:eastAsia="hr-HR"/>
        </w:rPr>
      </w:pPr>
    </w:p>
    <w:p w14:paraId="51BA14FE" w14:textId="6D4956B8" w:rsidR="00BA5C29" w:rsidRDefault="00BA5C29" w:rsidP="00051F66">
      <w:pPr>
        <w:spacing w:after="0" w:line="240" w:lineRule="auto"/>
        <w:ind w:firstLine="360"/>
        <w:rPr>
          <w:rFonts w:ascii="Times New Roman" w:eastAsia="Times New Roman" w:hAnsi="Times New Roman" w:cs="Times New Roman"/>
          <w:b/>
          <w:lang w:eastAsia="hr-HR"/>
        </w:rPr>
      </w:pPr>
    </w:p>
    <w:p w14:paraId="3190CDD3" w14:textId="77777777" w:rsidR="009F6104" w:rsidRDefault="009F6104" w:rsidP="00051F66">
      <w:pPr>
        <w:spacing w:after="0" w:line="240" w:lineRule="auto"/>
        <w:ind w:firstLine="360"/>
        <w:rPr>
          <w:rFonts w:ascii="Times New Roman" w:eastAsia="Times New Roman" w:hAnsi="Times New Roman" w:cs="Times New Roman"/>
          <w:b/>
          <w:lang w:eastAsia="hr-HR"/>
        </w:rPr>
      </w:pPr>
    </w:p>
    <w:p w14:paraId="0620BE12" w14:textId="77777777" w:rsidR="00BA5C29" w:rsidRDefault="00BA5C29" w:rsidP="00051F66">
      <w:pPr>
        <w:spacing w:after="0" w:line="240" w:lineRule="auto"/>
        <w:ind w:firstLine="360"/>
        <w:rPr>
          <w:rFonts w:ascii="Times New Roman" w:eastAsia="Times New Roman" w:hAnsi="Times New Roman" w:cs="Times New Roman"/>
          <w:b/>
          <w:lang w:eastAsia="hr-HR"/>
        </w:rPr>
      </w:pPr>
    </w:p>
    <w:p w14:paraId="4DFA21E1" w14:textId="77777777" w:rsidR="00BA5C29" w:rsidRPr="00BA5C29" w:rsidRDefault="00BA5C29" w:rsidP="00BA5C29">
      <w:pPr>
        <w:spacing w:after="0" w:line="240" w:lineRule="auto"/>
        <w:ind w:firstLine="360"/>
        <w:rPr>
          <w:rFonts w:ascii="Times New Roman" w:eastAsia="Times New Roman" w:hAnsi="Times New Roman" w:cs="Times New Roman"/>
          <w:b/>
          <w:lang w:eastAsia="hr-HR"/>
        </w:rPr>
      </w:pPr>
      <w:r w:rsidRPr="00BA5C29">
        <w:rPr>
          <w:rFonts w:ascii="Times New Roman" w:eastAsia="Times New Roman" w:hAnsi="Times New Roman" w:cs="Times New Roman"/>
          <w:b/>
          <w:lang w:eastAsia="hr-HR"/>
        </w:rPr>
        <w:t>DOSTAVITI:</w:t>
      </w:r>
    </w:p>
    <w:p w14:paraId="0FF292A0" w14:textId="77777777" w:rsidR="00BA5C29" w:rsidRPr="00BA5C29" w:rsidRDefault="00BA5C29" w:rsidP="00BA5C29">
      <w:pPr>
        <w:numPr>
          <w:ilvl w:val="0"/>
          <w:numId w:val="3"/>
        </w:numPr>
        <w:spacing w:after="0" w:line="240" w:lineRule="auto"/>
        <w:contextualSpacing/>
        <w:rPr>
          <w:rFonts w:ascii="Times New Roman" w:eastAsia="Calibri" w:hAnsi="Times New Roman" w:cs="Times New Roman"/>
        </w:rPr>
      </w:pPr>
      <w:r w:rsidRPr="00BA5C29">
        <w:rPr>
          <w:rFonts w:ascii="Times New Roman" w:eastAsia="Calibri" w:hAnsi="Times New Roman" w:cs="Times New Roman"/>
        </w:rPr>
        <w:t xml:space="preserve">Narodne novine, elektroničkom poštom na adresu: </w:t>
      </w:r>
      <w:hyperlink r:id="rId9" w:history="1">
        <w:r w:rsidRPr="00BA5C29">
          <w:rPr>
            <w:rFonts w:ascii="Times New Roman" w:eastAsia="Calibri" w:hAnsi="Times New Roman" w:cs="Times New Roman"/>
            <w:color w:val="000080"/>
            <w:u w:val="single"/>
          </w:rPr>
          <w:t>oglasi@nn.hr</w:t>
        </w:r>
      </w:hyperlink>
    </w:p>
    <w:p w14:paraId="67EFCE74" w14:textId="77777777" w:rsidR="00BA5C29" w:rsidRPr="00BA5C29" w:rsidRDefault="00BA5C29" w:rsidP="00BA5C29">
      <w:pPr>
        <w:numPr>
          <w:ilvl w:val="0"/>
          <w:numId w:val="3"/>
        </w:numPr>
        <w:contextualSpacing/>
        <w:rPr>
          <w:rFonts w:ascii="Times New Roman" w:eastAsia="Calibri" w:hAnsi="Times New Roman" w:cs="Times New Roman"/>
        </w:rPr>
      </w:pPr>
      <w:r w:rsidRPr="00BA5C29">
        <w:rPr>
          <w:rFonts w:ascii="Times New Roman" w:eastAsia="Calibri" w:hAnsi="Times New Roman" w:cs="Times New Roman"/>
        </w:rPr>
        <w:t xml:space="preserve">Web stranica Grada Karlovca, elektroničkom poštom na adresu: </w:t>
      </w:r>
      <w:hyperlink r:id="rId10" w:history="1">
        <w:r w:rsidRPr="00BA5C29">
          <w:rPr>
            <w:rFonts w:ascii="Times New Roman" w:eastAsia="Calibri" w:hAnsi="Times New Roman" w:cs="Times New Roman"/>
            <w:color w:val="000080"/>
            <w:u w:val="single"/>
          </w:rPr>
          <w:t>maja.purgar@karlovac.hr</w:t>
        </w:r>
      </w:hyperlink>
    </w:p>
    <w:p w14:paraId="75D0192B" w14:textId="39678CD2" w:rsidR="00BA5C29" w:rsidRPr="00BA5C29" w:rsidRDefault="00BA5C29" w:rsidP="00BA5C29">
      <w:pPr>
        <w:numPr>
          <w:ilvl w:val="0"/>
          <w:numId w:val="3"/>
        </w:numPr>
        <w:contextualSpacing/>
        <w:rPr>
          <w:rFonts w:ascii="Times New Roman" w:eastAsia="Calibri" w:hAnsi="Times New Roman" w:cs="Times New Roman"/>
        </w:rPr>
      </w:pPr>
      <w:r w:rsidRPr="00BA5C29">
        <w:rPr>
          <w:rFonts w:ascii="Times New Roman" w:eastAsia="Calibri" w:hAnsi="Times New Roman" w:cs="Times New Roman"/>
        </w:rPr>
        <w:t xml:space="preserve">Upravni odjel za </w:t>
      </w:r>
      <w:r w:rsidR="009F59E3">
        <w:rPr>
          <w:rFonts w:ascii="Times New Roman" w:eastAsia="Calibri" w:hAnsi="Times New Roman" w:cs="Times New Roman"/>
        </w:rPr>
        <w:t>društvene djelatnosti</w:t>
      </w:r>
      <w:r w:rsidRPr="00BA5C29">
        <w:rPr>
          <w:rFonts w:ascii="Times New Roman" w:eastAsia="Calibri" w:hAnsi="Times New Roman" w:cs="Times New Roman"/>
        </w:rPr>
        <w:t>, ovdje</w:t>
      </w:r>
    </w:p>
    <w:p w14:paraId="1F25AF9B" w14:textId="77777777" w:rsidR="00BA5C29" w:rsidRPr="00BA5C29" w:rsidRDefault="00BA5C29" w:rsidP="00092502">
      <w:pPr>
        <w:numPr>
          <w:ilvl w:val="0"/>
          <w:numId w:val="3"/>
        </w:numPr>
        <w:spacing w:after="0" w:line="240" w:lineRule="auto"/>
        <w:contextualSpacing/>
        <w:rPr>
          <w:rFonts w:ascii="Times New Roman" w:eastAsia="Times New Roman" w:hAnsi="Times New Roman" w:cs="Times New Roman"/>
          <w:lang w:eastAsia="hr-HR"/>
        </w:rPr>
      </w:pPr>
      <w:r w:rsidRPr="00BA5C29">
        <w:rPr>
          <w:rFonts w:ascii="Times New Roman" w:eastAsia="Calibri" w:hAnsi="Times New Roman" w:cs="Times New Roman"/>
        </w:rPr>
        <w:t>Pismohrana</w:t>
      </w:r>
    </w:p>
    <w:sectPr w:rsidR="00BA5C29" w:rsidRPr="00BA5C29" w:rsidSect="00131391">
      <w:headerReference w:type="first" r:id="rId11"/>
      <w:footerReference w:type="first" r:id="rId12"/>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3B1D8" w14:textId="77777777" w:rsidR="00E964B2" w:rsidRDefault="00E964B2">
      <w:pPr>
        <w:spacing w:after="0" w:line="240" w:lineRule="auto"/>
      </w:pPr>
      <w:r>
        <w:separator/>
      </w:r>
    </w:p>
  </w:endnote>
  <w:endnote w:type="continuationSeparator" w:id="0">
    <w:p w14:paraId="6629EBFA" w14:textId="77777777" w:rsidR="00E964B2" w:rsidRDefault="00E96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5B7E2" w14:textId="5C07E480" w:rsidR="007D47DB" w:rsidRDefault="00442296"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Pr>
        <w:rFonts w:ascii="Times New Roman" w:hAnsi="Times New Roman" w:cs="Times New Roman"/>
        <w:color w:val="000000"/>
        <w:sz w:val="18"/>
        <w:szCs w:val="20"/>
      </w:rPr>
      <w:t xml:space="preserve">Upravni odjel za </w:t>
    </w:r>
    <w:r w:rsidR="00C36ECC">
      <w:rPr>
        <w:rFonts w:ascii="Times New Roman" w:hAnsi="Times New Roman" w:cs="Times New Roman"/>
        <w:color w:val="000000"/>
        <w:sz w:val="18"/>
        <w:szCs w:val="20"/>
      </w:rPr>
      <w:t>društvene djelatnosti</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73AC0F1F" w14:textId="55194573" w:rsidR="007D47DB" w:rsidRPr="008D78AB" w:rsidRDefault="00442296"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w:t>
    </w:r>
    <w:r w:rsidR="00C36ECC">
      <w:rPr>
        <w:rFonts w:ascii="Times New Roman" w:hAnsi="Times New Roman" w:cs="Times New Roman"/>
        <w:sz w:val="18"/>
        <w:szCs w:val="18"/>
      </w:rPr>
      <w:t>09</w:t>
    </w:r>
    <w:r>
      <w:rPr>
        <w:rFonts w:ascii="Times New Roman" w:hAnsi="Times New Roman" w:cs="Times New Roman"/>
        <w:sz w:val="18"/>
        <w:szCs w:val="18"/>
      </w:rPr>
      <w:t>, fax: +385 47 6</w:t>
    </w:r>
    <w:r w:rsidR="00C36ECC">
      <w:rPr>
        <w:rFonts w:ascii="Times New Roman" w:hAnsi="Times New Roman" w:cs="Times New Roman"/>
        <w:sz w:val="18"/>
        <w:szCs w:val="18"/>
      </w:rPr>
      <w:t>28</w:t>
    </w:r>
    <w:r>
      <w:rPr>
        <w:rFonts w:ascii="Times New Roman" w:hAnsi="Times New Roman" w:cs="Times New Roman"/>
        <w:sz w:val="18"/>
        <w:szCs w:val="18"/>
      </w:rPr>
      <w:t xml:space="preserve"> </w:t>
    </w:r>
    <w:r w:rsidR="00C36ECC">
      <w:rPr>
        <w:rFonts w:ascii="Times New Roman" w:hAnsi="Times New Roman" w:cs="Times New Roman"/>
        <w:sz w:val="18"/>
        <w:szCs w:val="18"/>
      </w:rPr>
      <w:t>141</w:t>
    </w:r>
    <w:r>
      <w:rPr>
        <w:rFonts w:ascii="Times New Roman" w:hAnsi="Times New Roman" w:cs="Times New Roman"/>
        <w:sz w:val="18"/>
        <w:szCs w:val="18"/>
      </w:rPr>
      <w:t xml:space="preserve"> ,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F2814" w14:textId="77777777" w:rsidR="00E964B2" w:rsidRDefault="00E964B2">
      <w:pPr>
        <w:spacing w:after="0" w:line="240" w:lineRule="auto"/>
      </w:pPr>
      <w:r>
        <w:separator/>
      </w:r>
    </w:p>
  </w:footnote>
  <w:footnote w:type="continuationSeparator" w:id="0">
    <w:p w14:paraId="7122B4EB" w14:textId="77777777" w:rsidR="00E964B2" w:rsidRDefault="00E964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AD4BE5">
      <w:trPr>
        <w:trHeight w:hRule="exact" w:val="1276"/>
      </w:trPr>
      <w:tc>
        <w:tcPr>
          <w:tcW w:w="2874" w:type="dxa"/>
          <w:vAlign w:val="center"/>
        </w:tcPr>
        <w:p w14:paraId="64C69ACD" w14:textId="77777777" w:rsidR="007D47DB"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D47DB"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D47DB" w:rsidRPr="00F403FB" w:rsidRDefault="00D335CC"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77777777" w:rsidR="007D47DB" w:rsidRPr="00B57821" w:rsidRDefault="00442296"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6B6BA12" wp14:editId="0B0D2CD8">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41496530" w14:textId="77777777" w:rsidTr="002D1ED7">
      <w:trPr>
        <w:trHeight w:val="437"/>
      </w:trPr>
      <w:tc>
        <w:tcPr>
          <w:tcW w:w="2874" w:type="dxa"/>
          <w:vAlign w:val="bottom"/>
        </w:tcPr>
        <w:p w14:paraId="05195C46" w14:textId="77777777" w:rsidR="007D47DB"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441C3378">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D47DB" w:rsidRDefault="00D335CC"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D47DB" w:rsidRDefault="00D335CC" w:rsidP="00E746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85197709">
    <w:abstractNumId w:val="2"/>
  </w:num>
  <w:num w:numId="2" w16cid:durableId="1887251370">
    <w:abstractNumId w:val="0"/>
  </w:num>
  <w:num w:numId="3" w16cid:durableId="699478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51F66"/>
    <w:rsid w:val="00092502"/>
    <w:rsid w:val="00203A4A"/>
    <w:rsid w:val="002B4AD4"/>
    <w:rsid w:val="003022F4"/>
    <w:rsid w:val="00362F6D"/>
    <w:rsid w:val="003E393B"/>
    <w:rsid w:val="0040121F"/>
    <w:rsid w:val="00442296"/>
    <w:rsid w:val="00472FB5"/>
    <w:rsid w:val="004C6462"/>
    <w:rsid w:val="00580B23"/>
    <w:rsid w:val="006275D0"/>
    <w:rsid w:val="00650744"/>
    <w:rsid w:val="00741BF8"/>
    <w:rsid w:val="009F59E3"/>
    <w:rsid w:val="009F6104"/>
    <w:rsid w:val="00A77D66"/>
    <w:rsid w:val="00AA34CB"/>
    <w:rsid w:val="00AC3DCE"/>
    <w:rsid w:val="00AD4BE5"/>
    <w:rsid w:val="00BA5C29"/>
    <w:rsid w:val="00C36ECC"/>
    <w:rsid w:val="00D20189"/>
    <w:rsid w:val="00D335CC"/>
    <w:rsid w:val="00DB5562"/>
    <w:rsid w:val="00E746E9"/>
    <w:rsid w:val="00E964B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lovac.h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ranitelji.gov.hr/zaposljavanje-843/843"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aja.purgar@karlovac.hr" TargetMode="External"/><Relationship Id="rId4" Type="http://schemas.openxmlformats.org/officeDocument/2006/relationships/webSettings" Target="webSettings.xml"/><Relationship Id="rId9" Type="http://schemas.openxmlformats.org/officeDocument/2006/relationships/hyperlink" Target="mailto:oglasi@nn.h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1447</Words>
  <Characters>8253</Characters>
  <Application>Microsoft Office Word</Application>
  <DocSecurity>4</DocSecurity>
  <Lines>68</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Sanda Ban</cp:lastModifiedBy>
  <cp:revision>2</cp:revision>
  <cp:lastPrinted>2022-06-13T06:48:00Z</cp:lastPrinted>
  <dcterms:created xsi:type="dcterms:W3CDTF">2022-06-15T09:08:00Z</dcterms:created>
  <dcterms:modified xsi:type="dcterms:W3CDTF">2022-06-15T09:08:00Z</dcterms:modified>
</cp:coreProperties>
</file>